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35" w:val="left" w:leader="none"/>
          <w:tab w:pos="796" w:val="left" w:leader="none"/>
        </w:tabs>
        <w:spacing w:line="320" w:lineRule="exact" w:before="0"/>
        <w:ind w:left="0" w:right="0" w:firstLine="0"/>
        <w:jc w:val="right"/>
        <w:rPr>
          <w:b/>
          <w:sz w:val="28"/>
        </w:rPr>
      </w:pPr>
      <w:r>
        <w:rPr>
          <w:b/>
          <w:spacing w:val="-10"/>
          <w:w w:val="85"/>
          <w:sz w:val="28"/>
        </w:rPr>
        <w:t>2</w:t>
      </w:r>
      <w:r>
        <w:rPr>
          <w:b/>
          <w:sz w:val="28"/>
        </w:rPr>
        <w:tab/>
      </w:r>
      <w:r>
        <w:rPr>
          <w:b/>
          <w:spacing w:val="-10"/>
          <w:w w:val="85"/>
          <w:sz w:val="28"/>
        </w:rPr>
        <w:t>/</w:t>
      </w:r>
      <w:r>
        <w:rPr>
          <w:b/>
          <w:sz w:val="28"/>
        </w:rPr>
        <w:tab/>
      </w:r>
      <w:r>
        <w:rPr>
          <w:b/>
          <w:spacing w:val="-10"/>
          <w:w w:val="85"/>
          <w:sz w:val="28"/>
        </w:rPr>
        <w:t>1</w:t>
      </w:r>
    </w:p>
    <w:p>
      <w:pPr>
        <w:bidi/>
        <w:spacing w:line="320" w:lineRule="exact" w:before="0"/>
        <w:ind w:right="206" w:left="38" w:firstLine="0"/>
        <w:jc w:val="left"/>
        <w:rPr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b/>
          <w:bCs/>
          <w:w w:val="60"/>
          <w:sz w:val="28"/>
          <w:szCs w:val="28"/>
          <w:rtl/>
        </w:rPr>
        <w:t>المسار</w:t>
      </w:r>
      <w:r>
        <w:rPr>
          <w:b/>
          <w:bCs/>
          <w:w w:val="60"/>
          <w:sz w:val="28"/>
          <w:szCs w:val="28"/>
        </w:rPr>
        <w:t>:</w:t>
      </w:r>
    </w:p>
    <w:p>
      <w:pPr>
        <w:bidi/>
        <w:spacing w:line="320" w:lineRule="exact" w:before="0"/>
        <w:ind w:right="2437" w:left="2571" w:firstLine="0"/>
        <w:jc w:val="left"/>
        <w:rPr>
          <w:b/>
          <w:bCs/>
          <w:sz w:val="28"/>
          <w:szCs w:val="28"/>
        </w:rPr>
      </w:pPr>
      <w:r>
        <w:rPr>
          <w:rtl/>
        </w:rPr>
        <w:br w:type="column"/>
      </w:r>
      <w:r>
        <w:rPr>
          <w:b/>
          <w:bCs/>
          <w:w w:val="57"/>
          <w:sz w:val="28"/>
          <w:szCs w:val="28"/>
          <w:rtl/>
        </w:rPr>
        <w:t>شبكة</w:t>
      </w:r>
      <w:r>
        <w:rPr>
          <w:b/>
          <w:bCs/>
          <w:spacing w:val="-4"/>
          <w:w w:val="57"/>
          <w:sz w:val="28"/>
          <w:szCs w:val="28"/>
          <w:rtl/>
        </w:rPr>
        <w:t> </w:t>
      </w:r>
      <w:r>
        <w:rPr>
          <w:b/>
          <w:bCs/>
          <w:w w:val="57"/>
          <w:sz w:val="28"/>
          <w:szCs w:val="28"/>
          <w:rtl/>
        </w:rPr>
        <w:t>التصديق</w:t>
      </w:r>
      <w:r>
        <w:rPr>
          <w:b/>
          <w:bCs/>
          <w:spacing w:val="-2"/>
          <w:w w:val="57"/>
          <w:sz w:val="28"/>
          <w:szCs w:val="28"/>
          <w:rtl/>
        </w:rPr>
        <w:t> </w:t>
      </w:r>
      <w:r>
        <w:rPr>
          <w:b/>
          <w:bCs/>
          <w:w w:val="57"/>
          <w:sz w:val="28"/>
          <w:szCs w:val="28"/>
        </w:rPr>
        <w:t>–</w:t>
      </w:r>
      <w:r>
        <w:rPr>
          <w:b/>
          <w:bCs/>
          <w:spacing w:val="-4"/>
          <w:sz w:val="28"/>
          <w:szCs w:val="28"/>
          <w:rtl/>
        </w:rPr>
        <w:t> </w:t>
      </w:r>
      <w:r>
        <w:rPr>
          <w:b/>
          <w:bCs/>
          <w:w w:val="57"/>
          <w:sz w:val="28"/>
          <w:szCs w:val="28"/>
          <w:rtl/>
        </w:rPr>
        <w:t>رياضيات</w:t>
      </w:r>
      <w:r>
        <w:rPr>
          <w:b/>
          <w:bCs/>
          <w:spacing w:val="73"/>
          <w:w w:val="150"/>
          <w:sz w:val="28"/>
          <w:szCs w:val="28"/>
          <w:rtl/>
        </w:rPr>
        <w:t>               </w:t>
      </w:r>
      <w:r>
        <w:rPr>
          <w:b/>
          <w:bCs/>
          <w:w w:val="57"/>
          <w:sz w:val="28"/>
          <w:szCs w:val="28"/>
          <w:rtl/>
        </w:rPr>
        <w:t>المستوى</w:t>
      </w:r>
      <w:r>
        <w:rPr>
          <w:b/>
          <w:bCs/>
          <w:w w:val="57"/>
          <w:sz w:val="28"/>
          <w:szCs w:val="28"/>
        </w:rPr>
        <w:t>:</w:t>
      </w:r>
      <w:r>
        <w:rPr>
          <w:b/>
          <w:bCs/>
          <w:spacing w:val="-6"/>
          <w:w w:val="57"/>
          <w:sz w:val="28"/>
          <w:szCs w:val="28"/>
          <w:rtl/>
        </w:rPr>
        <w:t> </w:t>
      </w:r>
      <w:r>
        <w:rPr>
          <w:b/>
          <w:bCs/>
          <w:w w:val="57"/>
          <w:sz w:val="28"/>
          <w:szCs w:val="28"/>
          <w:rtl/>
        </w:rPr>
        <w:t>الساد</w:t>
      </w:r>
      <w:r>
        <w:rPr>
          <w:b/>
          <w:bCs/>
          <w:w w:val="57"/>
          <w:sz w:val="28"/>
          <w:szCs w:val="28"/>
          <w:rtl/>
        </w:rPr>
        <w:t>س</w:t>
      </w:r>
    </w:p>
    <w:p>
      <w:pPr>
        <w:spacing w:after="0" w:line="320" w:lineRule="exact"/>
        <w:jc w:val="left"/>
        <w:rPr>
          <w:b/>
          <w:sz w:val="28"/>
          <w:szCs w:val="28"/>
        </w:rPr>
        <w:sectPr>
          <w:type w:val="continuous"/>
          <w:pgSz w:w="16840" w:h="11910" w:orient="landscape"/>
          <w:pgMar w:top="360" w:bottom="280" w:left="708" w:right="850"/>
          <w:cols w:num="3" w:equalWidth="0">
            <w:col w:w="3339" w:space="40"/>
            <w:col w:w="744" w:space="221"/>
            <w:col w:w="10938"/>
          </w:cols>
        </w:sectPr>
      </w:pPr>
    </w:p>
    <w:p>
      <w:pPr>
        <w:spacing w:line="240" w:lineRule="auto" w:before="5"/>
        <w:rPr>
          <w:b/>
          <w:sz w:val="4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16"/>
        <w:gridCol w:w="1042"/>
        <w:gridCol w:w="1037"/>
        <w:gridCol w:w="1042"/>
        <w:gridCol w:w="1037"/>
        <w:gridCol w:w="1041"/>
        <w:gridCol w:w="1037"/>
        <w:gridCol w:w="1042"/>
        <w:gridCol w:w="1037"/>
        <w:gridCol w:w="1042"/>
        <w:gridCol w:w="1416"/>
        <w:gridCol w:w="2199"/>
        <w:gridCol w:w="850"/>
      </w:tblGrid>
      <w:tr>
        <w:trPr>
          <w:trHeight w:val="282" w:hRule="atLeast"/>
        </w:trPr>
        <w:tc>
          <w:tcPr>
            <w:tcW w:w="1416" w:type="dxa"/>
            <w:vMerge w:val="restart"/>
          </w:tcPr>
          <w:p>
            <w:pPr>
              <w:pStyle w:val="TableParagraph"/>
              <w:bidi/>
              <w:spacing w:before="106"/>
              <w:ind w:right="345" w:left="31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4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البعد</w:t>
            </w:r>
            <w:r>
              <w:rPr>
                <w:b/>
                <w:bCs/>
                <w:w w:val="54"/>
                <w:sz w:val="24"/>
                <w:szCs w:val="24"/>
                <w:rtl/>
              </w:rPr>
              <w:t>ي</w:t>
            </w:r>
          </w:p>
        </w:tc>
        <w:tc>
          <w:tcPr>
            <w:tcW w:w="3121" w:type="dxa"/>
            <w:gridSpan w:val="3"/>
            <w:shd w:val="clear" w:color="auto" w:fill="FFC000"/>
          </w:tcPr>
          <w:p>
            <w:pPr>
              <w:pStyle w:val="TableParagraph"/>
              <w:bidi/>
              <w:spacing w:line="181" w:lineRule="exact"/>
              <w:ind w:right="0" w:left="124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3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1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3"/>
                <w:sz w:val="24"/>
                <w:szCs w:val="24"/>
                <w:rtl/>
              </w:rPr>
              <w:t>قسم</w:t>
            </w:r>
            <w:r>
              <w:rPr>
                <w:b/>
                <w:bCs/>
                <w:w w:val="53"/>
                <w:sz w:val="24"/>
                <w:szCs w:val="24"/>
                <w:rtl/>
              </w:rPr>
              <w:t>ة</w:t>
            </w:r>
          </w:p>
          <w:p>
            <w:pPr>
              <w:pStyle w:val="TableParagraph"/>
              <w:spacing w:line="81" w:lineRule="exact"/>
              <w:ind w:right="419"/>
              <w:jc w:val="right"/>
            </w:pPr>
            <w:r>
              <w:rPr>
                <w:rtl/>
              </w:rPr>
              <w:t>أ</w:t>
            </w:r>
          </w:p>
        </w:tc>
        <w:tc>
          <w:tcPr>
            <w:tcW w:w="3115" w:type="dxa"/>
            <w:gridSpan w:val="3"/>
            <w:shd w:val="clear" w:color="auto" w:fill="008080"/>
          </w:tcPr>
          <w:p>
            <w:pPr>
              <w:pStyle w:val="TableParagraph"/>
              <w:bidi/>
              <w:spacing w:line="181" w:lineRule="exact"/>
              <w:ind w:right="0" w:left="125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2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-4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ضر</w:t>
            </w:r>
            <w:r>
              <w:rPr>
                <w:b/>
                <w:bCs/>
                <w:w w:val="52"/>
                <w:sz w:val="24"/>
                <w:szCs w:val="24"/>
                <w:rtl/>
              </w:rPr>
              <w:t>ب</w:t>
            </w:r>
          </w:p>
          <w:p>
            <w:pPr>
              <w:pStyle w:val="TableParagraph"/>
              <w:spacing w:line="81" w:lineRule="exact"/>
              <w:ind w:right="414"/>
              <w:jc w:val="right"/>
            </w:pPr>
            <w:r>
              <w:rPr>
                <w:rtl/>
              </w:rPr>
              <w:t>أ</w:t>
            </w:r>
          </w:p>
        </w:tc>
        <w:tc>
          <w:tcPr>
            <w:tcW w:w="3121" w:type="dxa"/>
            <w:gridSpan w:val="3"/>
            <w:shd w:val="clear" w:color="auto" w:fill="9999FF"/>
          </w:tcPr>
          <w:p>
            <w:pPr>
              <w:pStyle w:val="TableParagraph"/>
              <w:bidi/>
              <w:spacing w:line="181" w:lineRule="exact"/>
              <w:ind w:right="0" w:left="127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5"/>
                <w:sz w:val="24"/>
                <w:szCs w:val="24"/>
                <w:rtl/>
              </w:rPr>
              <w:t>لبنة</w:t>
            </w:r>
            <w:r>
              <w:rPr>
                <w:b/>
                <w:bCs/>
                <w:spacing w:val="3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5"/>
                <w:sz w:val="24"/>
                <w:szCs w:val="24"/>
                <w:rtl/>
              </w:rPr>
              <w:t>طر</w:t>
            </w:r>
            <w:r>
              <w:rPr>
                <w:b/>
                <w:bCs/>
                <w:w w:val="55"/>
                <w:sz w:val="24"/>
                <w:szCs w:val="24"/>
                <w:rtl/>
              </w:rPr>
              <w:t>ح</w:t>
            </w:r>
          </w:p>
          <w:p>
            <w:pPr>
              <w:pStyle w:val="TableParagraph"/>
              <w:spacing w:line="81" w:lineRule="exact"/>
              <w:ind w:right="419"/>
              <w:jc w:val="right"/>
            </w:pPr>
            <w:r>
              <w:rPr>
                <w:rtl/>
              </w:rPr>
              <w:t>أ</w:t>
            </w:r>
          </w:p>
        </w:tc>
        <w:tc>
          <w:tcPr>
            <w:tcW w:w="1416" w:type="dxa"/>
            <w:vMerge w:val="restart"/>
          </w:tcPr>
          <w:p>
            <w:pPr>
              <w:pStyle w:val="TableParagraph"/>
              <w:bidi/>
              <w:spacing w:before="106"/>
              <w:ind w:right="385" w:left="346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46"/>
                <w:sz w:val="24"/>
                <w:szCs w:val="24"/>
                <w:rtl/>
              </w:rPr>
              <w:t>الرائز</w:t>
            </w:r>
            <w:r>
              <w:rPr>
                <w:b/>
                <w:bCs/>
                <w:spacing w:val="-25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46"/>
                <w:sz w:val="24"/>
                <w:szCs w:val="24"/>
                <w:rtl/>
              </w:rPr>
              <w:t>القبل</w:t>
            </w:r>
            <w:r>
              <w:rPr>
                <w:b/>
                <w:bCs/>
                <w:w w:val="46"/>
                <w:sz w:val="24"/>
                <w:szCs w:val="24"/>
                <w:rtl/>
              </w:rPr>
              <w:t>ي</w:t>
            </w:r>
          </w:p>
        </w:tc>
        <w:tc>
          <w:tcPr>
            <w:tcW w:w="2199" w:type="dxa"/>
            <w:vMerge w:val="restart"/>
          </w:tcPr>
          <w:p>
            <w:pPr>
              <w:pStyle w:val="TableParagraph"/>
              <w:bidi/>
              <w:spacing w:before="106"/>
              <w:ind w:right="693" w:left="65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الاسم</w:t>
            </w:r>
            <w:r>
              <w:rPr>
                <w:b/>
                <w:bCs/>
                <w:spacing w:val="-5"/>
                <w:w w:val="60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والنس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ب</w:t>
            </w:r>
          </w:p>
        </w:tc>
        <w:tc>
          <w:tcPr>
            <w:tcW w:w="850" w:type="dxa"/>
            <w:vMerge w:val="restart"/>
          </w:tcPr>
          <w:p>
            <w:pPr>
              <w:pStyle w:val="TableParagraph"/>
              <w:bidi/>
              <w:spacing w:before="106"/>
              <w:ind w:right="0" w:left="28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2"/>
                <w:sz w:val="24"/>
                <w:szCs w:val="24"/>
                <w:rtl/>
              </w:rPr>
              <w:t>ر</w:t>
            </w:r>
            <w:r>
              <w:rPr>
                <w:b/>
                <w:bCs/>
                <w:w w:val="72"/>
                <w:sz w:val="24"/>
                <w:szCs w:val="24"/>
              </w:rPr>
              <w:t>.</w:t>
            </w:r>
            <w:r>
              <w:rPr>
                <w:b/>
                <w:bCs/>
                <w:w w:val="72"/>
                <w:sz w:val="24"/>
                <w:szCs w:val="24"/>
                <w:rtl/>
              </w:rPr>
              <w:t>ت</w:t>
            </w:r>
          </w:p>
        </w:tc>
      </w:tr>
      <w:tr>
        <w:trPr>
          <w:trHeight w:val="277" w:hRule="atLeast"/>
        </w:trPr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  <w:shd w:val="clear" w:color="auto" w:fill="FFC000"/>
          </w:tcPr>
          <w:p>
            <w:pPr>
              <w:pStyle w:val="TableParagraph"/>
              <w:bidi/>
              <w:spacing w:line="233" w:lineRule="exact"/>
              <w:ind w:right="0" w:left="26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المسائ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ل</w:t>
            </w:r>
          </w:p>
        </w:tc>
        <w:tc>
          <w:tcPr>
            <w:tcW w:w="1037" w:type="dxa"/>
            <w:shd w:val="clear" w:color="auto" w:fill="FFC000"/>
          </w:tcPr>
          <w:p>
            <w:pPr>
              <w:pStyle w:val="TableParagraph"/>
              <w:bidi/>
              <w:spacing w:line="233" w:lineRule="exact"/>
              <w:ind w:right="264" w:left="231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العمليا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ت</w:t>
            </w:r>
          </w:p>
        </w:tc>
        <w:tc>
          <w:tcPr>
            <w:tcW w:w="1042" w:type="dxa"/>
            <w:shd w:val="clear" w:color="auto" w:fill="FFC000"/>
          </w:tcPr>
          <w:p>
            <w:pPr>
              <w:pStyle w:val="TableParagraph"/>
              <w:bidi/>
              <w:spacing w:line="233" w:lineRule="exact"/>
              <w:ind w:right="0" w:left="3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الاعدا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د</w:t>
            </w:r>
          </w:p>
        </w:tc>
        <w:tc>
          <w:tcPr>
            <w:tcW w:w="1037" w:type="dxa"/>
            <w:shd w:val="clear" w:color="auto" w:fill="008080"/>
          </w:tcPr>
          <w:p>
            <w:pPr>
              <w:pStyle w:val="TableParagraph"/>
              <w:bidi/>
              <w:spacing w:line="233" w:lineRule="exact"/>
              <w:ind w:right="0" w:left="25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المسائ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ل</w:t>
            </w:r>
          </w:p>
        </w:tc>
        <w:tc>
          <w:tcPr>
            <w:tcW w:w="1041" w:type="dxa"/>
            <w:shd w:val="clear" w:color="auto" w:fill="008080"/>
          </w:tcPr>
          <w:p>
            <w:pPr>
              <w:pStyle w:val="TableParagraph"/>
              <w:bidi/>
              <w:spacing w:line="233" w:lineRule="exact"/>
              <w:ind w:right="264" w:left="235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العمليا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ت</w:t>
            </w:r>
          </w:p>
        </w:tc>
        <w:tc>
          <w:tcPr>
            <w:tcW w:w="1037" w:type="dxa"/>
            <w:shd w:val="clear" w:color="auto" w:fill="008080"/>
          </w:tcPr>
          <w:p>
            <w:pPr>
              <w:pStyle w:val="TableParagraph"/>
              <w:bidi/>
              <w:spacing w:line="233" w:lineRule="exact"/>
              <w:ind w:right="0" w:left="297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الاعدا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د</w:t>
            </w:r>
          </w:p>
        </w:tc>
        <w:tc>
          <w:tcPr>
            <w:tcW w:w="1042" w:type="dxa"/>
            <w:shd w:val="clear" w:color="auto" w:fill="9999FF"/>
          </w:tcPr>
          <w:p>
            <w:pPr>
              <w:pStyle w:val="TableParagraph"/>
              <w:bidi/>
              <w:spacing w:line="233" w:lineRule="exact"/>
              <w:ind w:right="0" w:left="259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المسائ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ل</w:t>
            </w:r>
          </w:p>
        </w:tc>
        <w:tc>
          <w:tcPr>
            <w:tcW w:w="1037" w:type="dxa"/>
            <w:shd w:val="clear" w:color="auto" w:fill="9999FF"/>
          </w:tcPr>
          <w:p>
            <w:pPr>
              <w:pStyle w:val="TableParagraph"/>
              <w:bidi/>
              <w:spacing w:line="233" w:lineRule="exact"/>
              <w:ind w:right="0" w:left="230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60"/>
                <w:sz w:val="24"/>
                <w:szCs w:val="24"/>
                <w:rtl/>
              </w:rPr>
              <w:t>العمليا</w:t>
            </w:r>
            <w:r>
              <w:rPr>
                <w:b/>
                <w:bCs/>
                <w:w w:val="60"/>
                <w:sz w:val="24"/>
                <w:szCs w:val="24"/>
                <w:rtl/>
              </w:rPr>
              <w:t>ت</w:t>
            </w:r>
          </w:p>
        </w:tc>
        <w:tc>
          <w:tcPr>
            <w:tcW w:w="1042" w:type="dxa"/>
            <w:shd w:val="clear" w:color="auto" w:fill="9999FF"/>
          </w:tcPr>
          <w:p>
            <w:pPr>
              <w:pStyle w:val="TableParagraph"/>
              <w:bidi/>
              <w:spacing w:line="233" w:lineRule="exact"/>
              <w:ind w:right="0" w:left="302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71"/>
                <w:sz w:val="24"/>
                <w:szCs w:val="24"/>
                <w:rtl/>
              </w:rPr>
              <w:t>الاعدا</w:t>
            </w:r>
            <w:r>
              <w:rPr>
                <w:b/>
                <w:bCs/>
                <w:w w:val="71"/>
                <w:sz w:val="24"/>
                <w:szCs w:val="24"/>
                <w:rtl/>
              </w:rPr>
              <w:t>د</w:t>
            </w:r>
          </w:p>
        </w:tc>
        <w:tc>
          <w:tcPr>
            <w:tcW w:w="14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9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65"/>
                <w:sz w:val="24"/>
              </w:rPr>
              <w:t>1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5" w:lineRule="exact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85"/>
                <w:sz w:val="24"/>
              </w:rPr>
              <w:t>2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3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4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0"/>
                <w:sz w:val="24"/>
              </w:rPr>
              <w:t>5</w:t>
            </w:r>
          </w:p>
        </w:tc>
      </w:tr>
      <w:tr>
        <w:trPr>
          <w:trHeight w:val="283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5" w:lineRule="exact"/>
              <w:ind w:left="19" w:right="7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6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7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8</w:t>
            </w:r>
          </w:p>
        </w:tc>
      </w:tr>
      <w:tr>
        <w:trPr>
          <w:trHeight w:val="283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9" w:lineRule="exact"/>
              <w:ind w:left="19" w:right="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w w:val="75"/>
                <w:sz w:val="24"/>
              </w:rPr>
              <w:t>9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5"/>
                <w:sz w:val="24"/>
              </w:rPr>
              <w:t>10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65"/>
                <w:sz w:val="24"/>
              </w:rPr>
              <w:t>11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5"/>
                <w:sz w:val="24"/>
              </w:rPr>
              <w:t>12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13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9" w:lineRule="exact"/>
              <w:ind w:left="19" w:right="1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14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15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16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17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18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0"/>
                <w:sz w:val="24"/>
              </w:rPr>
              <w:t>19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6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20</w:t>
            </w:r>
          </w:p>
        </w:tc>
      </w:tr>
      <w:tr>
        <w:trPr>
          <w:trHeight w:val="283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5" w:lineRule="exact"/>
              <w:ind w:left="19" w:right="10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5"/>
                <w:sz w:val="24"/>
              </w:rPr>
              <w:t>21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11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5"/>
                <w:sz w:val="24"/>
              </w:rPr>
              <w:t>22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4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23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24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5" w:lineRule="exact"/>
              <w:ind w:left="19" w:righ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5"/>
                <w:sz w:val="24"/>
              </w:rPr>
              <w:t>25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9" w:lineRule="exact"/>
              <w:ind w:left="19" w:right="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26</w:t>
            </w:r>
          </w:p>
        </w:tc>
      </w:tr>
      <w:tr>
        <w:trPr>
          <w:trHeight w:val="277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27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9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28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5" w:lineRule="exact"/>
              <w:ind w:left="19" w:right="2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80"/>
                <w:sz w:val="24"/>
              </w:rPr>
              <w:t>29</w:t>
            </w:r>
          </w:p>
        </w:tc>
      </w:tr>
      <w:tr>
        <w:trPr>
          <w:trHeight w:val="282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1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7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99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>
            <w:pPr>
              <w:pStyle w:val="TableParagraph"/>
              <w:spacing w:line="234" w:lineRule="exact"/>
              <w:ind w:left="19" w:right="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w w:val="75"/>
                <w:sz w:val="24"/>
              </w:rPr>
              <w:t>30</w:t>
            </w:r>
          </w:p>
        </w:tc>
      </w:tr>
      <w:tr>
        <w:trPr>
          <w:trHeight w:val="278" w:hRule="atLeast"/>
        </w:trPr>
        <w:tc>
          <w:tcPr>
            <w:tcW w:w="1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  <w:gridSpan w:val="3"/>
          </w:tcPr>
          <w:p>
            <w:pPr>
              <w:pStyle w:val="TableParagraph"/>
              <w:spacing w:line="233" w:lineRule="exact"/>
              <w:ind w:left="826"/>
              <w:rPr>
                <w:b/>
                <w:sz w:val="24"/>
              </w:rPr>
            </w:pPr>
            <w:r>
              <w:rPr>
                <w:b/>
                <w:spacing w:val="-2"/>
                <w:w w:val="65"/>
                <w:sz w:val="24"/>
              </w:rPr>
              <w:t>………………………..%</w:t>
            </w:r>
          </w:p>
        </w:tc>
        <w:tc>
          <w:tcPr>
            <w:tcW w:w="3115" w:type="dxa"/>
            <w:gridSpan w:val="3"/>
          </w:tcPr>
          <w:p>
            <w:pPr>
              <w:pStyle w:val="TableParagraph"/>
              <w:spacing w:line="233" w:lineRule="exact"/>
              <w:ind w:left="826"/>
              <w:rPr>
                <w:b/>
                <w:sz w:val="24"/>
              </w:rPr>
            </w:pPr>
            <w:r>
              <w:rPr>
                <w:b/>
                <w:spacing w:val="-2"/>
                <w:w w:val="65"/>
                <w:sz w:val="24"/>
              </w:rPr>
              <w:t>………………………..%</w:t>
            </w:r>
          </w:p>
        </w:tc>
        <w:tc>
          <w:tcPr>
            <w:tcW w:w="3121" w:type="dxa"/>
            <w:gridSpan w:val="3"/>
          </w:tcPr>
          <w:p>
            <w:pPr>
              <w:pStyle w:val="TableParagraph"/>
              <w:spacing w:line="233" w:lineRule="exact"/>
              <w:ind w:left="826"/>
              <w:rPr>
                <w:b/>
                <w:sz w:val="24"/>
              </w:rPr>
            </w:pPr>
            <w:r>
              <w:rPr>
                <w:b/>
                <w:spacing w:val="-2"/>
                <w:w w:val="65"/>
                <w:sz w:val="24"/>
              </w:rPr>
              <w:t>………………………..%</w:t>
            </w:r>
          </w:p>
        </w:tc>
        <w:tc>
          <w:tcPr>
            <w:tcW w:w="4465" w:type="dxa"/>
            <w:gridSpan w:val="3"/>
          </w:tcPr>
          <w:p>
            <w:pPr>
              <w:pStyle w:val="TableParagraph"/>
              <w:bidi/>
              <w:spacing w:line="233" w:lineRule="exact"/>
              <w:ind w:right="1821" w:left="1788" w:firstLine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w w:val="51"/>
                <w:sz w:val="24"/>
                <w:szCs w:val="24"/>
                <w:rtl/>
              </w:rPr>
              <w:t>نسبة</w:t>
            </w:r>
            <w:r>
              <w:rPr>
                <w:b/>
                <w:bCs/>
                <w:spacing w:val="-9"/>
                <w:sz w:val="24"/>
                <w:szCs w:val="24"/>
                <w:rtl/>
              </w:rPr>
              <w:t> </w:t>
            </w:r>
            <w:r>
              <w:rPr>
                <w:b/>
                <w:bCs/>
                <w:w w:val="51"/>
                <w:sz w:val="24"/>
                <w:szCs w:val="24"/>
                <w:rtl/>
              </w:rPr>
              <w:t>التصدي</w:t>
            </w:r>
            <w:r>
              <w:rPr>
                <w:b/>
                <w:bCs/>
                <w:w w:val="51"/>
                <w:sz w:val="24"/>
                <w:szCs w:val="24"/>
                <w:rtl/>
              </w:rPr>
              <w:t>ق</w:t>
            </w:r>
          </w:p>
        </w:tc>
      </w:tr>
    </w:tbl>
    <w:p>
      <w:pPr>
        <w:pStyle w:val="TableParagraph"/>
        <w:spacing w:after="0" w:line="233" w:lineRule="exact"/>
        <w:jc w:val="left"/>
        <w:rPr>
          <w:b/>
          <w:sz w:val="24"/>
          <w:szCs w:val="24"/>
        </w:rPr>
        <w:sectPr>
          <w:type w:val="continuous"/>
          <w:pgSz w:w="16840" w:h="11910" w:orient="landscape"/>
          <w:pgMar w:top="360" w:bottom="280" w:left="708" w:right="850"/>
        </w:sectPr>
      </w:pPr>
    </w:p>
    <w:p>
      <w:pPr>
        <w:pStyle w:val="BodyText"/>
        <w:bidi/>
        <w:spacing w:before="304"/>
        <w:ind w:right="1846" w:left="0" w:firstLine="0"/>
        <w:jc w:val="left"/>
      </w:pPr>
      <w:r>
        <w:rPr>
          <w:w w:val="54"/>
        </w:rPr>
        <w:t>-</w:t>
      </w:r>
      <w:r>
        <w:rPr>
          <w:spacing w:val="-23"/>
          <w:rtl/>
        </w:rPr>
        <w:t> </w:t>
      </w:r>
      <w:r>
        <w:rPr>
          <w:w w:val="54"/>
          <w:rtl/>
        </w:rPr>
        <w:t>لحساب</w:t>
      </w:r>
      <w:r>
        <w:rPr>
          <w:spacing w:val="-27"/>
          <w:rtl/>
        </w:rPr>
        <w:t> </w:t>
      </w:r>
      <w:r>
        <w:rPr>
          <w:w w:val="54"/>
          <w:rtl/>
        </w:rPr>
        <w:t>نسبة</w:t>
      </w:r>
      <w:r>
        <w:rPr>
          <w:spacing w:val="-31"/>
          <w:rtl/>
        </w:rPr>
        <w:t> </w:t>
      </w:r>
      <w:r>
        <w:rPr>
          <w:w w:val="54"/>
          <w:rtl/>
        </w:rPr>
        <w:t>التصديق</w:t>
      </w:r>
      <w:r>
        <w:rPr>
          <w:spacing w:val="-30"/>
          <w:rtl/>
        </w:rPr>
        <w:t> </w:t>
      </w:r>
      <w:r>
        <w:rPr>
          <w:w w:val="54"/>
          <w:rtl/>
        </w:rPr>
        <w:t>على</w:t>
      </w:r>
      <w:r>
        <w:rPr>
          <w:spacing w:val="-32"/>
          <w:rtl/>
        </w:rPr>
        <w:t> </w:t>
      </w:r>
      <w:r>
        <w:rPr>
          <w:w w:val="54"/>
          <w:rtl/>
        </w:rPr>
        <w:t>اللبنة</w:t>
      </w:r>
      <w:r>
        <w:rPr>
          <w:spacing w:val="-32"/>
          <w:rtl/>
        </w:rPr>
        <w:t> </w:t>
      </w:r>
      <w:r>
        <w:rPr>
          <w:w w:val="54"/>
          <w:rtl/>
        </w:rPr>
        <w:t>نعتمد</w:t>
      </w:r>
      <w:r>
        <w:rPr>
          <w:spacing w:val="-2"/>
          <w:w w:val="54"/>
          <w:rtl/>
        </w:rPr>
        <w:t> </w:t>
      </w:r>
      <w:r>
        <w:rPr>
          <w:w w:val="54"/>
          <w:rtl/>
        </w:rPr>
        <w:t>سؤال</w:t>
      </w:r>
      <w:r>
        <w:rPr>
          <w:spacing w:val="-27"/>
          <w:rtl/>
        </w:rPr>
        <w:t> </w:t>
      </w:r>
      <w:r>
        <w:rPr>
          <w:w w:val="54"/>
          <w:rtl/>
        </w:rPr>
        <w:t>العمليات</w:t>
      </w:r>
      <w:r>
        <w:rPr>
          <w:spacing w:val="-31"/>
          <w:rtl/>
        </w:rPr>
        <w:t> </w:t>
      </w:r>
      <w:r>
        <w:rPr>
          <w:w w:val="54"/>
          <w:rtl/>
        </w:rPr>
        <w:t>فقط</w:t>
      </w:r>
      <w:r>
        <w:rPr>
          <w:w w:val="54"/>
        </w:rPr>
        <w:t>.</w:t>
      </w:r>
    </w:p>
    <w:p>
      <w:pPr>
        <w:spacing w:before="33"/>
        <w:ind w:left="1701" w:right="0" w:firstLine="0"/>
        <w:jc w:val="left"/>
        <w:rPr>
          <w:rFonts w:ascii="Times New Roman"/>
          <w:sz w:val="22"/>
        </w:rPr>
      </w:pPr>
      <w:r>
        <w:rPr/>
        <w:br w:type="column"/>
      </w:r>
      <w:r>
        <w:rPr>
          <w:rFonts w:ascii="Times New Roman"/>
          <w:w w:val="75"/>
          <w:sz w:val="22"/>
        </w:rPr>
        <w:t>-</w:t>
      </w:r>
    </w:p>
    <w:p>
      <w:pPr>
        <w:pStyle w:val="BodyText"/>
        <w:bidi/>
        <w:spacing w:before="18"/>
        <w:ind w:right="3352" w:left="1684" w:firstLine="0"/>
        <w:jc w:val="left"/>
      </w:pPr>
      <w:r>
        <w:rPr>
          <w:w w:val="55"/>
          <w:sz w:val="22"/>
          <w:szCs w:val="22"/>
        </w:rPr>
        <w:t>-</w:t>
      </w:r>
      <w:r>
        <w:rPr>
          <w:spacing w:val="-1"/>
          <w:w w:val="55"/>
          <w:rtl/>
        </w:rPr>
        <w:t> </w:t>
      </w:r>
      <w:r>
        <w:rPr>
          <w:w w:val="55"/>
          <w:rtl/>
        </w:rPr>
        <w:t>في</w:t>
      </w:r>
      <w:r>
        <w:rPr>
          <w:spacing w:val="-32"/>
          <w:rtl/>
        </w:rPr>
        <w:t> </w:t>
      </w:r>
      <w:r>
        <w:rPr>
          <w:w w:val="55"/>
          <w:rtl/>
        </w:rPr>
        <w:t>حالة</w:t>
      </w:r>
      <w:r>
        <w:rPr>
          <w:spacing w:val="-26"/>
          <w:rtl/>
        </w:rPr>
        <w:t> </w:t>
      </w:r>
      <w:r>
        <w:rPr>
          <w:w w:val="55"/>
          <w:rtl/>
        </w:rPr>
        <w:t>التوفق</w:t>
      </w:r>
      <w:r>
        <w:rPr>
          <w:spacing w:val="-28"/>
          <w:rtl/>
        </w:rPr>
        <w:t> </w:t>
      </w:r>
      <w:r>
        <w:rPr>
          <w:w w:val="55"/>
          <w:rtl/>
        </w:rPr>
        <w:t>في</w:t>
      </w:r>
      <w:r>
        <w:rPr>
          <w:spacing w:val="-30"/>
          <w:rtl/>
        </w:rPr>
        <w:t> </w:t>
      </w:r>
      <w:r>
        <w:rPr>
          <w:w w:val="55"/>
          <w:rtl/>
        </w:rPr>
        <w:t>السؤال</w:t>
      </w:r>
      <w:r>
        <w:rPr>
          <w:spacing w:val="-31"/>
          <w:rtl/>
        </w:rPr>
        <w:t> </w:t>
      </w:r>
      <w:r>
        <w:rPr>
          <w:w w:val="55"/>
          <w:rtl/>
        </w:rPr>
        <w:t>نضع</w:t>
      </w:r>
      <w:r>
        <w:rPr>
          <w:spacing w:val="-26"/>
          <w:rtl/>
        </w:rPr>
        <w:t> </w:t>
      </w:r>
      <w:r>
        <w:rPr>
          <w:w w:val="55"/>
        </w:rPr>
        <w:t>(+)</w:t>
      </w:r>
      <w:r>
        <w:rPr>
          <w:spacing w:val="-24"/>
          <w:rtl/>
        </w:rPr>
        <w:t> </w:t>
      </w:r>
      <w:r>
        <w:rPr>
          <w:w w:val="55"/>
          <w:rtl/>
        </w:rPr>
        <w:t>وفي</w:t>
      </w:r>
      <w:r>
        <w:rPr>
          <w:spacing w:val="-27"/>
          <w:rtl/>
        </w:rPr>
        <w:t> </w:t>
      </w:r>
      <w:r>
        <w:rPr>
          <w:w w:val="55"/>
          <w:rtl/>
        </w:rPr>
        <w:t>حالة</w:t>
      </w:r>
      <w:r>
        <w:rPr>
          <w:spacing w:val="-31"/>
          <w:rtl/>
        </w:rPr>
        <w:t> </w:t>
      </w:r>
      <w:r>
        <w:rPr>
          <w:w w:val="55"/>
          <w:rtl/>
        </w:rPr>
        <w:t>الإخفاق</w:t>
      </w:r>
      <w:r>
        <w:rPr>
          <w:spacing w:val="-27"/>
          <w:rtl/>
        </w:rPr>
        <w:t> </w:t>
      </w:r>
      <w:r>
        <w:rPr>
          <w:w w:val="55"/>
          <w:rtl/>
        </w:rPr>
        <w:t>نضع</w:t>
      </w:r>
      <w:r>
        <w:rPr>
          <w:spacing w:val="-1"/>
          <w:w w:val="55"/>
          <w:rtl/>
        </w:rPr>
        <w:t> </w:t>
      </w:r>
      <w:r>
        <w:rPr>
          <w:w w:val="55"/>
        </w:rPr>
        <w:t>(-</w:t>
      </w:r>
      <w:r>
        <w:rPr>
          <w:w w:val="55"/>
        </w:rPr>
        <w:t>)</w:t>
      </w:r>
    </w:p>
    <w:sectPr>
      <w:type w:val="continuous"/>
      <w:pgSz w:w="16840" w:h="11910" w:orient="landscape"/>
      <w:pgMar w:top="360" w:bottom="280" w:left="708" w:right="850"/>
      <w:cols w:num="2" w:equalWidth="0">
        <w:col w:w="5973" w:space="40"/>
        <w:col w:w="926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5"/>
      <w:jc w:val="right"/>
    </w:pPr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Ouatouch</dc:creator>
  <dcterms:created xsi:type="dcterms:W3CDTF">2026-09-17T11:26:14Z</dcterms:created>
  <dcterms:modified xsi:type="dcterms:W3CDTF">2026-09-17T11:26:14Z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2026-08-26T00:00:00Z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pour Microsoft 365</vt:lpwstr>
  </property>
</Properties>
</file>