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3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3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‏قِياس الْأَطوال بِالْمِلِيمِترِ mm وَالسَّنتِيمِترِ cm‏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الموجهة‏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‏النشاط 1: التدرب الجماعي على خطوات قياس قطعة (وضع الصفر، قراءة السنتيمترات، عد المليمترات).‏</w:t>
            </w:r>
          </w:p>
          <w:p w14:paraId="085B52D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‏مشاركة التلاميذ على السبورة لتحديد قياس القطعة (10 cm 4 mm).‏</w:t>
            </w:r>
          </w:p>
          <w:p w14:paraId="3285403F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‏النشاط 2: كتابة قياسات قطع مختلفة ([AB] و [AD]) على الألواح.‏</w:t>
            </w:r>
          </w:p>
          <w:p w14:paraId="3CFE715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‏شرح التلاميذ لطريقة التوصل للجواب (مثل 4cm 6mm) على السبورة.‏</w:t>
            </w:r>
          </w:p>
          <w:p w14:paraId="084E5F1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‏النشاط 3: إنجاز نشاط تطبيقي على الكراسة الصفحة 43 في 4 دقائق.‏</w:t>
            </w:r>
          </w:p>
          <w:p w14:paraId="41A291F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‏العمل في ثنائيات لمقارنة الإنجازات وتصحيحها.‏</w:t>
            </w:r>
          </w:p>
          <w:p w14:paraId="14C70C8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‏التمهيد للدرس بتقديم الشخصيات (مجد وندى).‏</w:t>
            </w:r>
          </w:p>
          <w:p w14:paraId="3337347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 حول قياس الأطوال.‏</w:t>
            </w:r>
          </w:p>
          <w:p w14:paraId="67E461E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‏تذكر الخطوات والتعلمات الواردة في الفيديو.‏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تمرين الواجب المنزلي (رقم 7) على الكراسة الصفحة 77.‏</w:t>
            </w:r>
          </w:p>
          <w:p w14:paraId="3F8D400D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حساب ذهني: تحويل المتساويات إلى عمليات طرح في دقيقة واحدة.‏</w:t>
            </w:r>
          </w:p>
          <w:p w14:paraId="28DEF7BC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لنتائج الحساب الذهني.‏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المستقلة‏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5 على الصفحة 43 بشكل فردي.‏</w:t>
            </w:r>
          </w:p>
          <w:p w14:paraId="0CD2A5F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وتصحيح الكراسات.‏</w:t>
            </w:r>
          </w:p>
          <w:p w14:paraId="0834BC5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الصفحتين 42 و43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C4DC5" w14:textId="77777777" w:rsidR="00B619D8" w:rsidRDefault="00B619D8" w:rsidP="00C75D8A">
      <w:pPr>
        <w:spacing w:after="0" w:line="240" w:lineRule="auto"/>
      </w:pPr>
      <w:r>
        <w:separator/>
      </w:r>
    </w:p>
  </w:endnote>
  <w:endnote w:type="continuationSeparator" w:id="0">
    <w:p w14:paraId="41AA52FB" w14:textId="77777777" w:rsidR="00B619D8" w:rsidRDefault="00B619D8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2444AC10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3BCD6" w14:textId="77777777" w:rsidR="00B619D8" w:rsidRDefault="00B619D8" w:rsidP="00C75D8A">
      <w:pPr>
        <w:spacing w:after="0" w:line="240" w:lineRule="auto"/>
      </w:pPr>
      <w:r>
        <w:separator/>
      </w:r>
    </w:p>
  </w:footnote>
  <w:footnote w:type="continuationSeparator" w:id="0">
    <w:p w14:paraId="303D7E16" w14:textId="77777777" w:rsidR="00B619D8" w:rsidRDefault="00B619D8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4927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619D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B2621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2025-12-21T13:10:00Z</dcterms:modified>
</cp:coreProperties>
</file>