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7E7F5"/>
        <w:tblLook w:val="04A0" w:firstRow="1" w:lastRow="0" w:firstColumn="1" w:lastColumn="0" w:noHBand="0" w:noVBand="1"/>
      </w:tblPr>
      <w:tblGrid>
        <w:gridCol w:w="3256"/>
      </w:tblGrid>
      <w:tr w:rsidR="00E05BAF" w14:paraId="7CC04089" w14:textId="77777777" w:rsidTr="00E05BAF">
        <w:trPr>
          <w:trHeight w:val="113"/>
          <w:jc w:val="center"/>
        </w:trPr>
        <w:tc>
          <w:tcPr>
            <w:tcW w:w="3256" w:type="dxa"/>
          </w:tcPr>
          <w:p w14:paraId="5B23855E" w14:textId="77777777" w:rsidR="00E05BAF" w:rsidRPr="005D372C" w:rsidRDefault="00E05BAF" w:rsidP="00772221">
            <w:pPr>
              <w:jc w:val="center"/>
              <w:rPr>
                <w:rFonts w:ascii="Corbel" w:hAnsi="Corbel" w:cs="XM Vahid"/>
                <w:b/>
                <w:i/>
                <w:iCs/>
                <w:color w:val="000000" w:themeColor="text1"/>
                <w:sz w:val="16"/>
                <w:szCs w:val="16"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772221" w14:paraId="5CB62ABC" w14:textId="77777777" w:rsidTr="00772221">
        <w:trPr>
          <w:jc w:val="center"/>
        </w:trPr>
        <w:tc>
          <w:tcPr>
            <w:tcW w:w="3256" w:type="dxa"/>
            <w:shd w:val="clear" w:color="auto" w:fill="D7E7F5"/>
          </w:tcPr>
          <w:p w14:paraId="48E0374C" w14:textId="77777777" w:rsidR="00772221" w:rsidRDefault="00772221" w:rsidP="00772221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 w:rsidRPr="006C03B1">
              <w:rPr>
                <w:rFonts w:ascii="Corbel" w:hAnsi="Corbel" w:cs="XM Vahid"/>
                <w:b/>
                <w:i/>
                <w:iCs/>
                <w:color w:val="000000" w:themeColor="text1"/>
                <w:sz w:val="40"/>
                <w:szCs w:val="40"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Carte Mentale</w:t>
            </w:r>
          </w:p>
        </w:tc>
      </w:tr>
    </w:tbl>
    <w:p w14:paraId="5A97D2FF" w14:textId="77777777" w:rsidR="00772221" w:rsidRDefault="00772221" w:rsidP="00CA5B03">
      <w:pPr>
        <w:jc w:val="center"/>
        <w:rPr>
          <w:rFonts w:ascii="Corbel" w:hAnsi="Corbel"/>
          <w:b/>
          <w:bCs/>
          <w:lang w:val="en-US"/>
        </w:rPr>
      </w:pPr>
    </w:p>
    <w:tbl>
      <w:tblPr>
        <w:tblStyle w:val="GridTable4-Accent2"/>
        <w:tblW w:w="147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7"/>
        <w:gridCol w:w="2835"/>
        <w:gridCol w:w="1134"/>
        <w:gridCol w:w="2835"/>
      </w:tblGrid>
      <w:tr w:rsidR="00772221" w:rsidRPr="00DA7B3F" w14:paraId="42B0DE0A" w14:textId="77777777" w:rsidTr="008D7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388FCF2D" w14:textId="77777777" w:rsidR="00772221" w:rsidRPr="008C03B2" w:rsidRDefault="00772221" w:rsidP="008D7F35">
            <w:pPr>
              <w:bidi/>
              <w:jc w:val="center"/>
              <w:rPr>
                <w:rFonts w:ascii="Corbel" w:hAnsi="Corbel" w:cs="XM Vahid"/>
                <w:b w:val="0"/>
                <w:bCs w:val="0"/>
                <w:lang w:val="en-US"/>
              </w:rPr>
            </w:pPr>
            <w:proofErr w:type="spellStart"/>
            <w:r w:rsidRPr="008C03B2">
              <w:rPr>
                <w:rFonts w:ascii="Corbel" w:hAnsi="Corbel" w:cs="XM Vahid"/>
                <w:b w:val="0"/>
                <w:bCs w:val="0"/>
                <w:lang w:val="en-US"/>
              </w:rPr>
              <w:t>Niveau</w:t>
            </w:r>
            <w:proofErr w:type="spellEnd"/>
            <w:r w:rsidRPr="008C03B2">
              <w:rPr>
                <w:rFonts w:ascii="Corbel" w:hAnsi="Corbel" w:cs="XM Vahid"/>
                <w:b w:val="0"/>
                <w:bCs w:val="0"/>
                <w:lang w:val="en-US"/>
              </w:rPr>
              <w:t xml:space="preserve">: </w:t>
            </w:r>
            <w:r w:rsidRPr="008C03B2">
              <w:rPr>
                <w:rFonts w:ascii="Corbel" w:hAnsi="Corbel" w:cs="XM Vahid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0BC7E5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5F0047CC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8C03B2">
              <w:rPr>
                <w:rFonts w:ascii="Corbel" w:hAnsi="Corbel" w:cstheme="minorHAnsi"/>
                <w:lang w:bidi="ar-MA"/>
              </w:rPr>
              <w:t xml:space="preserve">Période: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  <w:tc>
          <w:tcPr>
            <w:tcW w:w="1137" w:type="dxa"/>
            <w:shd w:val="clear" w:color="auto" w:fill="auto"/>
            <w:vAlign w:val="center"/>
          </w:tcPr>
          <w:p w14:paraId="28CF5260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3497F841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proofErr w:type="spellStart"/>
            <w:r w:rsidRPr="008C03B2">
              <w:rPr>
                <w:rFonts w:ascii="Corbel" w:hAnsi="Corbel" w:cs="XM Vahid"/>
                <w:lang w:val="en-US"/>
              </w:rPr>
              <w:t>Semaine</w:t>
            </w:r>
            <w:proofErr w:type="spellEnd"/>
            <w:r w:rsidRPr="008C03B2">
              <w:rPr>
                <w:rFonts w:ascii="Corbel" w:hAnsi="Corbel" w:cs="XM Vahid"/>
                <w:lang w:val="en-US"/>
              </w:rPr>
              <w:t>:</w:t>
            </w:r>
            <w:r>
              <w:rPr>
                <w:rFonts w:ascii="Corbel" w:hAnsi="Corbel" w:cs="XM Vahid"/>
                <w:lang w:val="en-US"/>
              </w:rPr>
              <w:t xml:space="preserve">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1BA51D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509A18A9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8C03B2">
              <w:rPr>
                <w:rFonts w:ascii="Corbel" w:hAnsi="Corbel" w:cs="XM Vahid"/>
                <w:lang w:val="en-US"/>
              </w:rPr>
              <w:t>Jour:</w:t>
            </w:r>
            <w:r>
              <w:rPr>
                <w:rFonts w:ascii="Corbel" w:hAnsi="Corbel" w:cs="XM Vahid"/>
                <w:lang w:val="en-US"/>
              </w:rPr>
              <w:t xml:space="preserve">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1</w:t>
            </w:r>
          </w:p>
        </w:tc>
      </w:tr>
    </w:tbl>
    <w:p w14:paraId="6E5844B7" w14:textId="54BFBBE3" w:rsidR="00CA5B03" w:rsidRPr="00CA5B03" w:rsidRDefault="00EC49BA" w:rsidP="00CA5B03">
      <w:pPr>
        <w:jc w:val="center"/>
        <w:rPr>
          <w:rFonts w:ascii="Corbel" w:hAnsi="Corbel"/>
          <w:b/>
          <w:bCs/>
          <w:lang w:val="en-US"/>
        </w:rPr>
      </w:pPr>
      <w:r w:rsidRPr="00CA5B03">
        <w:rPr>
          <w:rFonts w:ascii="Corbel" w:hAnsi="Corbel" w:cstheme="minorHAnsi"/>
          <w:b/>
          <w:bCs/>
          <w:noProof/>
          <w:sz w:val="32"/>
          <w:szCs w:val="32"/>
          <w:lang w:bidi="ar-M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8FC5DC6" wp14:editId="300EC6E5">
                <wp:simplePos x="0" y="0"/>
                <wp:positionH relativeFrom="margin">
                  <wp:posOffset>5080</wp:posOffset>
                </wp:positionH>
                <wp:positionV relativeFrom="paragraph">
                  <wp:posOffset>187960</wp:posOffset>
                </wp:positionV>
                <wp:extent cx="279400" cy="234950"/>
                <wp:effectExtent l="38100" t="76200" r="12700" b="31750"/>
                <wp:wrapNone/>
                <wp:docPr id="1260255317" name="Groupe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35233" flipH="1">
                          <a:off x="0" y="0"/>
                          <a:ext cx="279400" cy="234950"/>
                          <a:chOff x="0" y="0"/>
                          <a:chExt cx="1249561" cy="1172098"/>
                        </a:xfrm>
                      </wpg:grpSpPr>
                      <wpg:grpSp>
                        <wpg:cNvPr id="669976705" name="Groupe 669976705"/>
                        <wpg:cNvGrpSpPr/>
                        <wpg:grpSpPr>
                          <a:xfrm>
                            <a:off x="0" y="264184"/>
                            <a:ext cx="907914" cy="907914"/>
                            <a:chOff x="0" y="264184"/>
                            <a:chExt cx="907914" cy="907914"/>
                          </a:xfrm>
                        </wpg:grpSpPr>
                        <wps:wsp>
                          <wps:cNvPr id="1681150008" name="Ellipse 1681150008"/>
                          <wps:cNvSpPr/>
                          <wps:spPr>
                            <a:xfrm>
                              <a:off x="0" y="264184"/>
                              <a:ext cx="907914" cy="907914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00E4CF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1964696833" name="Ellipse 1964696833"/>
                          <wps:cNvSpPr/>
                          <wps:spPr>
                            <a:xfrm>
                              <a:off x="229805" y="503003"/>
                              <a:ext cx="448304" cy="430276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00E4CF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</wpg:grpSp>
                      <wpg:grpSp>
                        <wpg:cNvPr id="299515026" name="Groupe 299515026"/>
                        <wpg:cNvGrpSpPr/>
                        <wpg:grpSpPr>
                          <a:xfrm rot="692408">
                            <a:off x="527009" y="0"/>
                            <a:ext cx="722552" cy="808616"/>
                            <a:chOff x="527009" y="0"/>
                            <a:chExt cx="722552" cy="808616"/>
                          </a:xfrm>
                        </wpg:grpSpPr>
                        <wps:wsp>
                          <wps:cNvPr id="1393052184" name="Chevron 20"/>
                          <wps:cNvSpPr/>
                          <wps:spPr>
                            <a:xfrm rot="8014795">
                              <a:off x="987956" y="60535"/>
                              <a:ext cx="322140" cy="201070"/>
                            </a:xfrm>
                            <a:prstGeom prst="chevron">
                              <a:avLst>
                                <a:gd name="adj" fmla="val 32529"/>
                              </a:avLst>
                            </a:prstGeom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ln w="38100">
                              <a:solidFill>
                                <a:srgbClr val="4B505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83684666" name="Connecteur droit 783684666"/>
                          <wps:cNvCnPr>
                            <a:cxnSpLocks/>
                          </wps:cNvCnPr>
                          <wps:spPr>
                            <a:xfrm flipH="1">
                              <a:off x="527009" y="277751"/>
                              <a:ext cx="510981" cy="530865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4B5050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A9DA38" id="Groupe 15" o:spid="_x0000_s1026" style="position:absolute;margin-left:.4pt;margin-top:14.8pt;width:22pt;height:18.5pt;rotation:-1130750fd;flip:x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">
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<v:stroke joinstyle="miter"/>
                  </v:oval>
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<v:stroke joinstyle="miter"/>
                  </v:oval>
                </v:group>
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<v:shapetype id="_x0000_t55" coordsize="21600,21600" o:spt="55" adj="16200" path="m@0,l,0@1,10800,,21600@0,21600,21600,10800xe">
                    <v:stroke joinstyle="miter"/>
                    <v:formulas>
                      <v:f eqn="val #0"/>
                      <v:f eqn="sum 21600 0 @0"/>
                      <v:f eqn="prod #0 1 2"/>
                    </v:formulas>
                    <v:path o:connecttype="custom" o:connectlocs="@2,0;@1,10800;@2,21600;21600,10800" o:connectangles="270,180,90,0" textboxrect="0,0,10800,21600;0,0,16200,21600;0,0,21600,21600"/>
                    <v:handles>
                      <v:h position="#0,topLeft" xrange="0,21600"/>
                    </v:handles>
                  </v:shapetype>
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<v:stroke joinstyle="miter"/>
                    <o:lock v:ext="edit" shapetype="f"/>
                  </v:line>
                </v:group>
                <w10:wrap anchorx="margin"/>
              </v:group>
            </w:pict>
          </mc:Fallback>
        </mc:AlternateContent>
      </w:r>
    </w:p>
    <w:tbl>
      <w:tblPr>
        <w:tblStyle w:val="TableGrid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C23781" w14:paraId="6D74CAF1" w14:textId="77777777" w:rsidTr="00EC49BA">
        <w:trPr>
          <w:trHeight w:val="765"/>
          <w:jc w:val="center"/>
        </w:trPr>
        <w:tc>
          <w:tcPr>
            <w:tcW w:w="14742" w:type="dxa"/>
            <w:shd w:val="clear" w:color="auto" w:fill="DAE9F7" w:themeFill="text2" w:themeFillTint="1A"/>
          </w:tcPr>
          <w:p w14:paraId="3D48181B" w14:textId="68872AC8" w:rsidR="00470E93" w:rsidRPr="00C23781" w:rsidRDefault="00050ADC" w:rsidP="00050ADC">
            <w:pPr>
              <w:rPr>
                <w:rFonts w:ascii="Corbel" w:hAnsi="Corbel"/>
                <w:lang w:val="en-US"/>
              </w:rPr>
            </w:pPr>
            <w:r>
              <w:rPr>
                <w:rFonts w:ascii="Corbel" w:hAnsi="Corbel"/>
                <w:b/>
                <w:bCs/>
                <w:lang w:val="en-US"/>
              </w:rPr>
              <w:t xml:space="preserve">    </w:t>
            </w:r>
            <w:r w:rsidR="005454F1" w:rsidRPr="00C23781">
              <w:rPr>
                <w:rFonts w:ascii="Corbel" w:hAnsi="Corbel"/>
                <w:b/>
                <w:bCs/>
                <w:lang w:val="en-US"/>
              </w:rPr>
              <w:t>Objecti</w:t>
            </w:r>
            <w:r w:rsidR="00F3506C">
              <w:rPr>
                <w:rFonts w:ascii="Corbel" w:hAnsi="Corbel"/>
                <w:b/>
                <w:bCs/>
                <w:lang w:val="en-US"/>
              </w:rPr>
              <w:t>f</w:t>
            </w:r>
            <w:r w:rsidR="005454F1" w:rsidRPr="00C23781">
              <w:rPr>
                <w:rFonts w:ascii="Corbel" w:hAnsi="Corbel"/>
                <w:b/>
                <w:bCs/>
                <w:lang w:val="en-US"/>
              </w:rPr>
              <w:t>s</w:t>
            </w:r>
            <w:r w:rsidR="005454F1" w:rsidRPr="00C23781">
              <w:rPr>
                <w:rFonts w:ascii="Corbel" w:hAnsi="Corbel"/>
                <w:lang w:val="en-US"/>
              </w:rPr>
              <w:t xml:space="preserve">      </w:t>
            </w:r>
            <w:r w:rsidR="0000751D" w:rsidRPr="00C23781">
              <w:rPr>
                <w:rFonts w:ascii="Corbel" w:hAnsi="Corbel"/>
                <w:lang w:val="en-US"/>
              </w:rPr>
              <w:t xml:space="preserve"> </w:t>
            </w:r>
          </w:p>
          <w:p w14:paraId="39F0FF09" w14:textId="31DD1772" w:rsidR="005454F1" w:rsidRPr="00962432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fr-FR"/>
              </w:rPr>
            </w:pPr>
            <w:r w:rsidRPr="00962432">
              <w:rPr>
                <w:rFonts w:ascii="Corbel" w:hAnsi="Corbel"/>
                <w:lang w:val="fr-FR"/>
              </w:rPr>
              <w:t xml:space="preserve">‏Apprendre des mots de vocabulaire‏   </w:t>
            </w:r>
          </w:p>
          <w:p w14:paraId="368E8E2C" w14:textId="77777777" w:rsidR="005454F1" w:rsidRPr="00C23781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lang w:val="en-US"/>
              </w:rPr>
              <w:t xml:space="preserve">‏Décrire une scène‏  </w:t>
            </w:r>
          </w:p>
        </w:tc>
      </w:tr>
    </w:tbl>
    <w:p w14:paraId="00AF867D" w14:textId="77777777" w:rsidR="005454F1" w:rsidRPr="00C23781" w:rsidRDefault="005454F1">
      <w:pPr>
        <w:rPr>
          <w:rFonts w:ascii="Corbel" w:hAnsi="Corbel"/>
          <w:lang w:val="en-US"/>
        </w:rPr>
      </w:pPr>
    </w:p>
    <w:tbl>
      <w:tblPr>
        <w:tblStyle w:val="GridTable3-Accent2"/>
        <w:tblW w:w="1544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85" w:type="dxa"/>
        </w:tblCellMar>
        <w:tblLook w:val="0400" w:firstRow="0" w:lastRow="0" w:firstColumn="0" w:lastColumn="0" w:noHBand="0" w:noVBand="1"/>
      </w:tblPr>
      <w:tblGrid>
        <w:gridCol w:w="5098"/>
        <w:gridCol w:w="851"/>
        <w:gridCol w:w="4252"/>
        <w:gridCol w:w="851"/>
        <w:gridCol w:w="4394"/>
      </w:tblGrid>
      <w:tr w:rsidR="003F4117" w:rsidRPr="00C23781" w14:paraId="73EDD358" w14:textId="77777777" w:rsidTr="00EC49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5098" w:type="dxa"/>
            <w:tcMar>
              <w:bottom w:w="113" w:type="dxa"/>
            </w:tcMar>
            <w:vAlign w:val="center"/>
          </w:tcPr>
          <w:p w14:paraId="4E66CA4F" w14:textId="272F3319" w:rsidR="003F4117" w:rsidRPr="00C23781" w:rsidRDefault="003F4117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 w:rsidRPr="00C23781">
              <w:rPr>
                <w:rFonts w:ascii="Corbel" w:hAnsi="Corbel"/>
                <w:b/>
                <w:bCs/>
                <w:lang w:val="en-US"/>
              </w:rPr>
              <w:t xml:space="preserve"> ‏Présentation du vocabulaire‏ </w:t>
            </w:r>
          </w:p>
        </w:tc>
        <w:tc>
          <w:tcPr>
            <w:tcW w:w="851" w:type="dxa"/>
            <w:shd w:val="clear" w:color="auto" w:fill="auto"/>
            <w:tcMar>
              <w:bottom w:w="113" w:type="dxa"/>
            </w:tcMar>
            <w:vAlign w:val="center"/>
          </w:tcPr>
          <w:p w14:paraId="4185B7DD" w14:textId="19D42BB1" w:rsidR="003F4117" w:rsidRPr="00C23781" w:rsidRDefault="00FB5FED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>
              <w:rPr>
                <w:rFonts w:ascii="Corbel" w:hAnsi="Corbe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B9CD27B" wp14:editId="7ABF82F2">
                      <wp:simplePos x="0" y="0"/>
                      <wp:positionH relativeFrom="column">
                        <wp:posOffset>-49139</wp:posOffset>
                      </wp:positionH>
                      <wp:positionV relativeFrom="paragraph">
                        <wp:posOffset>90463</wp:posOffset>
                      </wp:positionV>
                      <wp:extent cx="548640" cy="0"/>
                      <wp:effectExtent l="0" t="63500" r="0" b="63500"/>
                      <wp:wrapNone/>
                      <wp:docPr id="1785619539" name="Straight Arrow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864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A293E3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8" o:spid="_x0000_s1026" type="#_x0000_t32" style="position:absolute;margin-left:-3.85pt;margin-top:7.1pt;width:43.2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52" w:type="dxa"/>
            <w:tcMar>
              <w:bottom w:w="113" w:type="dxa"/>
            </w:tcMar>
            <w:vAlign w:val="center"/>
          </w:tcPr>
          <w:p w14:paraId="586C0E57" w14:textId="307E2AEA" w:rsidR="003F4117" w:rsidRPr="00C23781" w:rsidRDefault="003F4117" w:rsidP="00FB5FED">
            <w:pPr>
              <w:jc w:val="center"/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b/>
                <w:bCs/>
                <w:lang w:val="en-US"/>
              </w:rPr>
              <w:t xml:space="preserve"> ‏Exploitation du vocabulaire‏ </w:t>
            </w:r>
          </w:p>
        </w:tc>
        <w:tc>
          <w:tcPr>
            <w:tcW w:w="851" w:type="dxa"/>
            <w:shd w:val="clear" w:color="auto" w:fill="auto"/>
            <w:tcMar>
              <w:bottom w:w="113" w:type="dxa"/>
            </w:tcMar>
            <w:vAlign w:val="center"/>
          </w:tcPr>
          <w:p w14:paraId="53A577DF" w14:textId="3B5E8C65" w:rsidR="003F4117" w:rsidRPr="00C23781" w:rsidRDefault="00FB5FED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>
              <w:rPr>
                <w:rFonts w:ascii="Corbel" w:hAnsi="Corbe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53CDBFA" wp14:editId="58096093">
                      <wp:simplePos x="0" y="0"/>
                      <wp:positionH relativeFrom="column">
                        <wp:posOffset>-47030</wp:posOffset>
                      </wp:positionH>
                      <wp:positionV relativeFrom="paragraph">
                        <wp:posOffset>88611</wp:posOffset>
                      </wp:positionV>
                      <wp:extent cx="532435" cy="0"/>
                      <wp:effectExtent l="0" t="63500" r="0" b="63500"/>
                      <wp:wrapNone/>
                      <wp:docPr id="826806875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3243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ED4AB8" id="Straight Arrow Connector 10" o:spid="_x0000_s1026" type="#_x0000_t32" style="position:absolute;margin-left:-3.7pt;margin-top:7pt;width:41.9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394" w:type="dxa"/>
            <w:tcMar>
              <w:bottom w:w="113" w:type="dxa"/>
            </w:tcMar>
            <w:vAlign w:val="center"/>
          </w:tcPr>
          <w:p w14:paraId="446F110C" w14:textId="09FAE1F6" w:rsidR="003F4117" w:rsidRPr="00962432" w:rsidRDefault="003F4117" w:rsidP="00FB5FED">
            <w:pPr>
              <w:jc w:val="center"/>
              <w:rPr>
                <w:rFonts w:ascii="Corbel" w:hAnsi="Corbel"/>
                <w:lang w:val="fr-FR"/>
              </w:rPr>
            </w:pPr>
            <w:r w:rsidRPr="00962432">
              <w:rPr>
                <w:rFonts w:ascii="Corbel" w:hAnsi="Corbel"/>
                <w:b/>
                <w:bCs/>
                <w:lang w:val="fr-FR"/>
              </w:rPr>
              <w:t xml:space="preserve"> ‏Activités de vocabulaire sur livret‏ </w:t>
            </w:r>
          </w:p>
        </w:tc>
      </w:tr>
      <w:tr w:rsidR="003F4117" w:rsidRPr="00C23781" w14:paraId="232DEA61" w14:textId="77777777" w:rsidTr="00492F30">
        <w:trPr>
          <w:trHeight w:val="245"/>
          <w:jc w:val="center"/>
        </w:trPr>
        <w:tc>
          <w:tcPr>
            <w:tcW w:w="5098" w:type="dxa"/>
            <w:tcMar>
              <w:bottom w:w="113" w:type="dxa"/>
            </w:tcMar>
          </w:tcPr>
          <w:p w14:paraId="1FB4D318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‏Lecture de la vidéo et répétition des mots : Drôle, Petit, Calme, Un écran, Préférer, La différence.‏</w:t>
            </w:r>
          </w:p>
          <w:p w14:paraId="15F0FE89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‏Apprentissage d'autres mots avec Majd : Bruyant, Joyeux, Éducatif, Ennuyeux, Long, Adorer.‏</w:t>
            </w:r>
          </w:p>
          <w:p w14:paraId="59618B5C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‏Identification du contraire de « calme ».‏</w:t>
            </w:r>
          </w:p>
          <w:p w14:paraId="0E2C2E1A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‏Répétition collective des listes de mots.‏</w:t>
            </w:r>
          </w:p>
          <w:p w14:paraId="4FF16194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‏Écriture des numéros correspondant aux mots dictés sur les ardoises.‏</w:t>
            </w:r>
          </w:p>
          <w:p w14:paraId="7A394533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‏Nomination d'images montrées par l'enseignant.‏</w:t>
            </w:r>
          </w:p>
        </w:tc>
        <w:tc>
          <w:tcPr>
            <w:tcW w:w="851" w:type="dxa"/>
            <w:tcMar>
              <w:bottom w:w="113" w:type="dxa"/>
            </w:tcMar>
          </w:tcPr>
          <w:p w14:paraId="7E0EA26D" w14:textId="77777777" w:rsidR="003F4117" w:rsidRPr="00962432" w:rsidRDefault="003F4117" w:rsidP="008E4FEA">
            <w:pPr>
              <w:rPr>
                <w:rFonts w:ascii="Corbel" w:hAnsi="Corbel"/>
                <w:lang w:val="fr-FR"/>
              </w:rPr>
            </w:pPr>
          </w:p>
        </w:tc>
        <w:tc>
          <w:tcPr>
            <w:tcW w:w="4252" w:type="dxa"/>
            <w:tcMar>
              <w:bottom w:w="113" w:type="dxa"/>
            </w:tcMar>
          </w:tcPr>
          <w:p w14:paraId="72D07E7A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‏Observation de la scène de Salim pendant 30 secondes.‏</w:t>
            </w:r>
          </w:p>
          <w:p w14:paraId="0220BEF3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‏Écoute de la description de la scène par Majd via la vidéo.‏</w:t>
            </w:r>
          </w:p>
          <w:p w14:paraId="3D4A28D9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‏Réponses aux questions posées par l'enseignant sur la scène et le dessin animé.‏</w:t>
            </w:r>
          </w:p>
          <w:p w14:paraId="610DEBFE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‏Passage au tableau pour décrire l'image.‏</w:t>
            </w:r>
          </w:p>
        </w:tc>
        <w:tc>
          <w:tcPr>
            <w:tcW w:w="851" w:type="dxa"/>
            <w:tcMar>
              <w:bottom w:w="113" w:type="dxa"/>
            </w:tcMar>
          </w:tcPr>
          <w:p w14:paraId="768C2EDE" w14:textId="77777777" w:rsidR="003F4117" w:rsidRPr="00962432" w:rsidRDefault="003F4117" w:rsidP="008E4FEA">
            <w:pPr>
              <w:rPr>
                <w:rFonts w:ascii="Corbel" w:hAnsi="Corbel"/>
                <w:lang w:val="fr-FR"/>
              </w:rPr>
            </w:pPr>
          </w:p>
        </w:tc>
        <w:tc>
          <w:tcPr>
            <w:tcW w:w="4394" w:type="dxa"/>
            <w:tcMar>
              <w:bottom w:w="113" w:type="dxa"/>
            </w:tcMar>
          </w:tcPr>
          <w:p w14:paraId="2832104F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‏Ouverture du livret à la page 39.‏</w:t>
            </w:r>
          </w:p>
          <w:p w14:paraId="6E2353F9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‏Réalisation de l'activité orale en binôme : un élève montre une image, l'autre dit le mot.‏</w:t>
            </w:r>
          </w:p>
          <w:p w14:paraId="5C597C74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‏Passage de l'enseignant entre les rangs pour aider.‏</w:t>
            </w:r>
          </w:p>
          <w:p w14:paraId="700857DD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‏Note des devoirs : activités 1 et 2 sur le livret et écriture des mots appris.‏</w:t>
            </w:r>
          </w:p>
        </w:tc>
      </w:tr>
    </w:tbl>
    <w:p w14:paraId="56CE5558" w14:textId="77777777" w:rsidR="00463CF8" w:rsidRPr="00962432" w:rsidRDefault="00463CF8">
      <w:pPr>
        <w:rPr>
          <w:rFonts w:ascii="Corbel" w:hAnsi="Corbel"/>
          <w:lang w:val="fr-FR"/>
        </w:rPr>
      </w:pPr>
    </w:p>
    <w:sectPr w:rsidR="00463CF8" w:rsidRPr="00962432" w:rsidSect="009F0D4C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F6B688" w14:textId="77777777" w:rsidR="00683662" w:rsidRDefault="00683662" w:rsidP="00C75D8A">
      <w:pPr>
        <w:spacing w:after="0" w:line="240" w:lineRule="auto"/>
      </w:pPr>
      <w:r>
        <w:separator/>
      </w:r>
    </w:p>
  </w:endnote>
  <w:endnote w:type="continuationSeparator" w:id="0">
    <w:p w14:paraId="7A36BDF3" w14:textId="77777777" w:rsidR="00683662" w:rsidRDefault="00683662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XM Vahid"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05C5F719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B14002" w14:textId="77777777" w:rsidR="00683662" w:rsidRDefault="00683662" w:rsidP="00C75D8A">
      <w:pPr>
        <w:spacing w:after="0" w:line="240" w:lineRule="auto"/>
      </w:pPr>
      <w:r>
        <w:separator/>
      </w:r>
    </w:p>
  </w:footnote>
  <w:footnote w:type="continuationSeparator" w:id="0">
    <w:p w14:paraId="48E2A071" w14:textId="77777777" w:rsidR="00683662" w:rsidRDefault="00683662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0C1BA88A">
          <wp:extent cx="1747319" cy="375644"/>
          <wp:effectExtent l="0" t="0" r="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1774" cy="393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25D4F"/>
    <w:multiLevelType w:val="hybridMultilevel"/>
    <w:tmpl w:val="41642A92"/>
    <w:lvl w:ilvl="0" w:tplc="4F60942C">
      <w:start w:val="1"/>
      <w:numFmt w:val="bullet"/>
      <w:lvlText w:val="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742E"/>
    <w:rsid w:val="00044848"/>
    <w:rsid w:val="00050ADC"/>
    <w:rsid w:val="0007735C"/>
    <w:rsid w:val="000B7AC5"/>
    <w:rsid w:val="000E113D"/>
    <w:rsid w:val="000F046A"/>
    <w:rsid w:val="00186C5C"/>
    <w:rsid w:val="001A360F"/>
    <w:rsid w:val="001D312B"/>
    <w:rsid w:val="00202B69"/>
    <w:rsid w:val="00212614"/>
    <w:rsid w:val="00277429"/>
    <w:rsid w:val="00285AF2"/>
    <w:rsid w:val="0030232B"/>
    <w:rsid w:val="003562CC"/>
    <w:rsid w:val="00377AC6"/>
    <w:rsid w:val="003865C2"/>
    <w:rsid w:val="00386E86"/>
    <w:rsid w:val="003B2C16"/>
    <w:rsid w:val="003D18B2"/>
    <w:rsid w:val="003F4117"/>
    <w:rsid w:val="004529E0"/>
    <w:rsid w:val="00463CF8"/>
    <w:rsid w:val="00470E93"/>
    <w:rsid w:val="00492F30"/>
    <w:rsid w:val="004A58D7"/>
    <w:rsid w:val="004C447F"/>
    <w:rsid w:val="0050151F"/>
    <w:rsid w:val="005454F1"/>
    <w:rsid w:val="005C32BB"/>
    <w:rsid w:val="005D372C"/>
    <w:rsid w:val="005F3C41"/>
    <w:rsid w:val="00646126"/>
    <w:rsid w:val="00683662"/>
    <w:rsid w:val="006C43B1"/>
    <w:rsid w:val="006E3211"/>
    <w:rsid w:val="007229BC"/>
    <w:rsid w:val="00772221"/>
    <w:rsid w:val="00781120"/>
    <w:rsid w:val="007A5B8D"/>
    <w:rsid w:val="007A6576"/>
    <w:rsid w:val="007B1FBA"/>
    <w:rsid w:val="008127DC"/>
    <w:rsid w:val="008148D8"/>
    <w:rsid w:val="00837B13"/>
    <w:rsid w:val="00897B15"/>
    <w:rsid w:val="008C03B2"/>
    <w:rsid w:val="008C3B3E"/>
    <w:rsid w:val="008C48D7"/>
    <w:rsid w:val="008D0C69"/>
    <w:rsid w:val="008E4FEA"/>
    <w:rsid w:val="00904F5F"/>
    <w:rsid w:val="009255BC"/>
    <w:rsid w:val="00931863"/>
    <w:rsid w:val="00943063"/>
    <w:rsid w:val="00943E3F"/>
    <w:rsid w:val="00956C99"/>
    <w:rsid w:val="00962432"/>
    <w:rsid w:val="00962561"/>
    <w:rsid w:val="009A0398"/>
    <w:rsid w:val="009F0D4C"/>
    <w:rsid w:val="00A170D2"/>
    <w:rsid w:val="00A86C4C"/>
    <w:rsid w:val="00AA6DEC"/>
    <w:rsid w:val="00B43851"/>
    <w:rsid w:val="00BB5B1D"/>
    <w:rsid w:val="00C23781"/>
    <w:rsid w:val="00C32686"/>
    <w:rsid w:val="00C46E9F"/>
    <w:rsid w:val="00C75D8A"/>
    <w:rsid w:val="00CA5B03"/>
    <w:rsid w:val="00CB050C"/>
    <w:rsid w:val="00CE593B"/>
    <w:rsid w:val="00D27F21"/>
    <w:rsid w:val="00D92BFF"/>
    <w:rsid w:val="00DB64B3"/>
    <w:rsid w:val="00DD5452"/>
    <w:rsid w:val="00DF2BB4"/>
    <w:rsid w:val="00DF7338"/>
    <w:rsid w:val="00E05BAF"/>
    <w:rsid w:val="00E302E8"/>
    <w:rsid w:val="00E607AF"/>
    <w:rsid w:val="00E629C7"/>
    <w:rsid w:val="00EC49BA"/>
    <w:rsid w:val="00F3506C"/>
    <w:rsid w:val="00FA5849"/>
    <w:rsid w:val="00FB5FED"/>
    <w:rsid w:val="00FD0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108</cp:revision>
  <dcterms:created xsi:type="dcterms:W3CDTF">2025-11-20T00:00:00Z</dcterms:created>
  <dcterms:modified xsi:type="dcterms:W3CDTF">2025-12-22T18:45:00Z</dcterms:modified>
</cp:coreProperties>
</file>